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1962" w14:textId="77777777" w:rsidR="00AC52E1" w:rsidRPr="00021A1B" w:rsidRDefault="00AC52E1" w:rsidP="00AC52E1">
      <w:pPr>
        <w:spacing w:after="0" w:line="240" w:lineRule="auto"/>
        <w:jc w:val="both"/>
        <w:rPr>
          <w:sz w:val="24"/>
          <w:szCs w:val="24"/>
        </w:rPr>
      </w:pPr>
      <w:r w:rsidRPr="00021A1B">
        <w:rPr>
          <w:sz w:val="24"/>
          <w:szCs w:val="24"/>
        </w:rPr>
        <w:t>RECEVENT Sp. z o.o.</w:t>
      </w:r>
    </w:p>
    <w:p w14:paraId="1FB59C45" w14:textId="77777777" w:rsidR="00AC52E1" w:rsidRPr="00021A1B" w:rsidRDefault="00AC52E1" w:rsidP="00AC52E1">
      <w:pPr>
        <w:spacing w:after="0" w:line="240" w:lineRule="auto"/>
        <w:jc w:val="both"/>
        <w:rPr>
          <w:sz w:val="24"/>
          <w:szCs w:val="24"/>
        </w:rPr>
      </w:pPr>
      <w:r w:rsidRPr="00021A1B">
        <w:rPr>
          <w:sz w:val="24"/>
          <w:szCs w:val="24"/>
        </w:rPr>
        <w:t>materiały prasowe</w:t>
      </w:r>
    </w:p>
    <w:p w14:paraId="4D7019B5" w14:textId="77777777" w:rsidR="00AC52E1" w:rsidRPr="00021A1B" w:rsidRDefault="00AC52E1">
      <w:pPr>
        <w:rPr>
          <w:b/>
          <w:iCs/>
          <w:sz w:val="36"/>
        </w:rPr>
      </w:pPr>
    </w:p>
    <w:p w14:paraId="44FEB09D" w14:textId="3F533225" w:rsidR="00AC52E1" w:rsidRPr="00021A1B" w:rsidRDefault="00E24930">
      <w:pPr>
        <w:rPr>
          <w:b/>
          <w:iCs/>
          <w:sz w:val="36"/>
        </w:rPr>
      </w:pPr>
      <w:r w:rsidRPr="00021A1B">
        <w:rPr>
          <w:b/>
          <w:iCs/>
          <w:sz w:val="36"/>
        </w:rPr>
        <w:t>5</w:t>
      </w:r>
      <w:r w:rsidRPr="00021A1B">
        <w:rPr>
          <w:b/>
          <w:sz w:val="36"/>
        </w:rPr>
        <w:t xml:space="preserve"> </w:t>
      </w:r>
      <w:r w:rsidRPr="00021A1B">
        <w:rPr>
          <w:b/>
          <w:iCs/>
          <w:sz w:val="36"/>
        </w:rPr>
        <w:t xml:space="preserve">sposobów na </w:t>
      </w:r>
      <w:r w:rsidR="00FA0217" w:rsidRPr="00021A1B">
        <w:rPr>
          <w:b/>
          <w:iCs/>
          <w:sz w:val="36"/>
        </w:rPr>
        <w:t>budowanie</w:t>
      </w:r>
      <w:r w:rsidRPr="00021A1B">
        <w:rPr>
          <w:b/>
          <w:iCs/>
          <w:sz w:val="36"/>
        </w:rPr>
        <w:t xml:space="preserve"> dobrych relacji z klientem</w:t>
      </w:r>
    </w:p>
    <w:p w14:paraId="1A945916" w14:textId="482A5DFC" w:rsidR="00AC52E1" w:rsidRPr="00021A1B" w:rsidRDefault="00AC52E1">
      <w:pPr>
        <w:rPr>
          <w:b/>
          <w:iCs/>
          <w:sz w:val="36"/>
        </w:rPr>
      </w:pPr>
    </w:p>
    <w:p w14:paraId="1C6460D8" w14:textId="5F522198" w:rsidR="00AC52E1" w:rsidRPr="00021A1B" w:rsidRDefault="00AC52E1" w:rsidP="00AC52E1">
      <w:pPr>
        <w:spacing w:after="0"/>
        <w:rPr>
          <w:iCs/>
          <w:sz w:val="24"/>
        </w:rPr>
      </w:pPr>
      <w:r w:rsidRPr="00021A1B">
        <w:rPr>
          <w:iCs/>
          <w:sz w:val="24"/>
        </w:rPr>
        <w:t>Katarzyna Półtorak</w:t>
      </w:r>
    </w:p>
    <w:p w14:paraId="6CDF9C68" w14:textId="609EB3AD" w:rsidR="00AC52E1" w:rsidRPr="00021A1B" w:rsidRDefault="00AC52E1" w:rsidP="00AC52E1">
      <w:pPr>
        <w:spacing w:after="0"/>
        <w:rPr>
          <w:i/>
          <w:iCs/>
          <w:sz w:val="24"/>
        </w:rPr>
      </w:pPr>
      <w:proofErr w:type="spellStart"/>
      <w:r w:rsidRPr="00021A1B">
        <w:rPr>
          <w:i/>
          <w:iCs/>
          <w:sz w:val="24"/>
        </w:rPr>
        <w:t>Head</w:t>
      </w:r>
      <w:proofErr w:type="spellEnd"/>
      <w:r w:rsidRPr="00021A1B">
        <w:rPr>
          <w:i/>
          <w:iCs/>
          <w:sz w:val="24"/>
        </w:rPr>
        <w:t xml:space="preserve"> od Client Service</w:t>
      </w:r>
    </w:p>
    <w:p w14:paraId="435FEF68" w14:textId="52703069" w:rsidR="00047A23" w:rsidRPr="00021A1B" w:rsidRDefault="00047A23" w:rsidP="00AC52E1">
      <w:pPr>
        <w:spacing w:after="0"/>
        <w:rPr>
          <w:iCs/>
          <w:sz w:val="24"/>
        </w:rPr>
      </w:pPr>
    </w:p>
    <w:p w14:paraId="34FE1EDC" w14:textId="13F2BB49" w:rsidR="00047A23" w:rsidRPr="00021A1B" w:rsidRDefault="00047A23" w:rsidP="00AC52E1">
      <w:pPr>
        <w:spacing w:after="0"/>
        <w:rPr>
          <w:iCs/>
          <w:sz w:val="24"/>
        </w:rPr>
      </w:pPr>
    </w:p>
    <w:p w14:paraId="62079F6E" w14:textId="0E36E3F1" w:rsidR="00047A23" w:rsidRPr="00021A1B" w:rsidRDefault="00047A23" w:rsidP="00AC52E1">
      <w:pPr>
        <w:spacing w:after="0"/>
        <w:rPr>
          <w:iCs/>
          <w:sz w:val="24"/>
        </w:rPr>
      </w:pPr>
      <w:r w:rsidRPr="00021A1B">
        <w:rPr>
          <w:iCs/>
          <w:noProof/>
          <w:sz w:val="24"/>
        </w:rPr>
        <w:drawing>
          <wp:inline distT="0" distB="0" distL="0" distR="0" wp14:anchorId="6AD3543D" wp14:editId="3E46B855">
            <wp:extent cx="5772150" cy="4166771"/>
            <wp:effectExtent l="0" t="0" r="0" b="571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c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480" cy="41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BDD7" w14:textId="77777777" w:rsidR="00AC52E1" w:rsidRPr="00021A1B" w:rsidRDefault="00AC52E1">
      <w:pPr>
        <w:rPr>
          <w:b/>
          <w:iCs/>
          <w:sz w:val="24"/>
        </w:rPr>
      </w:pPr>
    </w:p>
    <w:p w14:paraId="1A11A02A" w14:textId="0F16289B" w:rsidR="00E24930" w:rsidRPr="00021A1B" w:rsidRDefault="00E24930" w:rsidP="00AC52E1">
      <w:pPr>
        <w:jc w:val="both"/>
        <w:rPr>
          <w:b/>
          <w:iCs/>
          <w:sz w:val="24"/>
        </w:rPr>
      </w:pPr>
      <w:r w:rsidRPr="00021A1B">
        <w:rPr>
          <w:b/>
          <w:iCs/>
          <w:sz w:val="24"/>
        </w:rPr>
        <w:t>Żadna to rewelacja, że klienta łatw</w:t>
      </w:r>
      <w:r w:rsidR="001F244E" w:rsidRPr="00021A1B">
        <w:rPr>
          <w:b/>
          <w:iCs/>
          <w:sz w:val="24"/>
        </w:rPr>
        <w:t>i</w:t>
      </w:r>
      <w:r w:rsidRPr="00021A1B">
        <w:rPr>
          <w:b/>
          <w:iCs/>
          <w:sz w:val="24"/>
        </w:rPr>
        <w:t xml:space="preserve">ej zdobyć niż utrzymać. Budowanie długofalowych relacji biznesowych w oparciu o konglomerat takich cech obsługi jak profesjonalizm doradcy, terminowość realizacji plus domieszka osobistego zaangażowania to </w:t>
      </w:r>
      <w:r w:rsidR="00AC52E1" w:rsidRPr="00021A1B">
        <w:rPr>
          <w:b/>
          <w:iCs/>
          <w:sz w:val="24"/>
        </w:rPr>
        <w:t>piękna idea, tylko jak właściwie to zrobić?</w:t>
      </w:r>
    </w:p>
    <w:p w14:paraId="7D14503F" w14:textId="77777777" w:rsidR="00F12AA5" w:rsidRPr="00021A1B" w:rsidRDefault="00F12AA5" w:rsidP="00F12AA5">
      <w:pPr>
        <w:jc w:val="both"/>
        <w:rPr>
          <w:iCs/>
          <w:sz w:val="24"/>
        </w:rPr>
      </w:pPr>
      <w:r w:rsidRPr="00021A1B">
        <w:rPr>
          <w:iCs/>
          <w:sz w:val="24"/>
        </w:rPr>
        <w:t xml:space="preserve">Jak mówi zasada </w:t>
      </w:r>
      <w:proofErr w:type="spellStart"/>
      <w:r w:rsidRPr="00021A1B">
        <w:rPr>
          <w:iCs/>
          <w:sz w:val="24"/>
        </w:rPr>
        <w:t>Pareta</w:t>
      </w:r>
      <w:proofErr w:type="spellEnd"/>
      <w:r w:rsidRPr="00021A1B">
        <w:rPr>
          <w:iCs/>
          <w:sz w:val="24"/>
        </w:rPr>
        <w:t xml:space="preserve">, 20% stałych klientów generuje w branży usługowej aż 80% przychodów firmy, czyli stanowią oni podstawę zysków, a zdobycie nowego klienta może kosztować nawet 7 razy tyle co utrzymanie obecnego. Te statystyki z pewnością przekonują nie tylko managerów, ale też </w:t>
      </w:r>
      <w:proofErr w:type="spellStart"/>
      <w:r w:rsidRPr="00021A1B">
        <w:rPr>
          <w:iCs/>
          <w:sz w:val="24"/>
        </w:rPr>
        <w:t>accountów</w:t>
      </w:r>
      <w:proofErr w:type="spellEnd"/>
      <w:r w:rsidRPr="00021A1B">
        <w:rPr>
          <w:iCs/>
          <w:sz w:val="24"/>
        </w:rPr>
        <w:t>, że warto inwestować energię w budowanie lojalności klientów.</w:t>
      </w:r>
    </w:p>
    <w:p w14:paraId="3EBC61C5" w14:textId="3BD4C27F" w:rsidR="00AC52E1" w:rsidRPr="00021A1B" w:rsidRDefault="00AC52E1" w:rsidP="00AC52E1">
      <w:pPr>
        <w:jc w:val="both"/>
        <w:rPr>
          <w:iCs/>
          <w:sz w:val="24"/>
        </w:rPr>
      </w:pPr>
      <w:r w:rsidRPr="00021A1B">
        <w:rPr>
          <w:iCs/>
          <w:sz w:val="24"/>
        </w:rPr>
        <w:lastRenderedPageBreak/>
        <w:t xml:space="preserve">Sztuka pracy w roli </w:t>
      </w:r>
      <w:proofErr w:type="spellStart"/>
      <w:r w:rsidRPr="00021A1B">
        <w:rPr>
          <w:iCs/>
          <w:sz w:val="24"/>
        </w:rPr>
        <w:t>accounta</w:t>
      </w:r>
      <w:proofErr w:type="spellEnd"/>
      <w:r w:rsidRPr="00021A1B">
        <w:rPr>
          <w:iCs/>
          <w:sz w:val="24"/>
        </w:rPr>
        <w:t xml:space="preserve"> polega w dużej mierze na umiejętnościach komunikacyjnych. Kiedy mamy do przekazania dobre wieści, obsługa klienta to sama przyjemność, ale jak </w:t>
      </w:r>
      <w:r w:rsidR="00F12AA5" w:rsidRPr="00021A1B">
        <w:rPr>
          <w:iCs/>
          <w:sz w:val="24"/>
        </w:rPr>
        <w:t>poinformować</w:t>
      </w:r>
      <w:r w:rsidRPr="00021A1B">
        <w:rPr>
          <w:iCs/>
          <w:sz w:val="24"/>
        </w:rPr>
        <w:t xml:space="preserve">, że zlecenie zostanie zrealizowane z opóźnieniem? Jak rozmawiać, żeby klient otrzymywał od nas te </w:t>
      </w:r>
      <w:r w:rsidR="00F12AA5" w:rsidRPr="00021A1B">
        <w:rPr>
          <w:iCs/>
          <w:sz w:val="24"/>
        </w:rPr>
        <w:t>dane</w:t>
      </w:r>
      <w:r w:rsidRPr="00021A1B">
        <w:rPr>
          <w:iCs/>
          <w:sz w:val="24"/>
        </w:rPr>
        <w:t>, które z jego perspektywy są najważniejsze?</w:t>
      </w:r>
    </w:p>
    <w:p w14:paraId="37A2031E" w14:textId="5D5E561C" w:rsidR="00AC52E1" w:rsidRPr="00021A1B" w:rsidRDefault="00AC52E1" w:rsidP="00AC52E1">
      <w:pPr>
        <w:jc w:val="both"/>
        <w:rPr>
          <w:iCs/>
          <w:sz w:val="24"/>
        </w:rPr>
      </w:pPr>
    </w:p>
    <w:p w14:paraId="071A6391" w14:textId="43AD2003" w:rsidR="00AC52E1" w:rsidRPr="00021A1B" w:rsidRDefault="00AC52E1" w:rsidP="00AC52E1">
      <w:pPr>
        <w:pStyle w:val="Akapitzlist"/>
        <w:numPr>
          <w:ilvl w:val="0"/>
          <w:numId w:val="1"/>
        </w:numPr>
        <w:jc w:val="both"/>
        <w:rPr>
          <w:b/>
          <w:iCs/>
          <w:sz w:val="24"/>
        </w:rPr>
      </w:pPr>
      <w:r w:rsidRPr="00021A1B">
        <w:rPr>
          <w:b/>
          <w:iCs/>
          <w:sz w:val="24"/>
        </w:rPr>
        <w:t>Nie szukaj uniwersalnej recepty.</w:t>
      </w:r>
    </w:p>
    <w:p w14:paraId="466A67F0" w14:textId="616A279F" w:rsidR="00AC52E1" w:rsidRPr="00021A1B" w:rsidRDefault="00AC52E1" w:rsidP="00FD5BFD">
      <w:pPr>
        <w:jc w:val="both"/>
        <w:rPr>
          <w:iCs/>
          <w:sz w:val="24"/>
        </w:rPr>
      </w:pPr>
      <w:r w:rsidRPr="00021A1B">
        <w:rPr>
          <w:iCs/>
          <w:sz w:val="24"/>
        </w:rPr>
        <w:t xml:space="preserve">Nie łudź się, że istnieje zestaw formuł, które możesz odczytać w danej sytuacji jak ze skryptu telemarketera. Każdy jest inny, </w:t>
      </w:r>
      <w:r w:rsidR="00FD5BFD" w:rsidRPr="00021A1B">
        <w:rPr>
          <w:iCs/>
          <w:sz w:val="24"/>
        </w:rPr>
        <w:t xml:space="preserve">do tego miewa dobry i zły humor, dobry czy zły dzień. Dlatego przede wszystkim rozmawiaj, </w:t>
      </w:r>
      <w:r w:rsidR="00FD5BFD" w:rsidRPr="00021A1B">
        <w:rPr>
          <w:b/>
          <w:iCs/>
          <w:sz w:val="24"/>
        </w:rPr>
        <w:t>wykaż się empatią</w:t>
      </w:r>
      <w:r w:rsidR="00FD5BFD" w:rsidRPr="00021A1B">
        <w:rPr>
          <w:iCs/>
          <w:sz w:val="24"/>
        </w:rPr>
        <w:t>. Dostosuj komunikację do charakteru</w:t>
      </w:r>
      <w:r w:rsidR="00F12AA5" w:rsidRPr="00021A1B">
        <w:rPr>
          <w:iCs/>
          <w:sz w:val="24"/>
        </w:rPr>
        <w:t xml:space="preserve"> odbiorcy</w:t>
      </w:r>
      <w:r w:rsidR="00FD5BFD" w:rsidRPr="00021A1B">
        <w:rPr>
          <w:iCs/>
          <w:sz w:val="24"/>
        </w:rPr>
        <w:t>. Jeśli klient wymaga od Ciebie przede wszystkim deklaracji terminu, w pierwszej kolejności podawaj mu tę informację, ale pamiętaj, że inna osoba może uznać ten komunikat w pierwszym zdaniu za oschłe, przedmiotowe traktowan</w:t>
      </w:r>
      <w:r w:rsidR="00021A1B">
        <w:rPr>
          <w:iCs/>
          <w:sz w:val="24"/>
        </w:rPr>
        <w:t>i</w:t>
      </w:r>
      <w:r w:rsidR="00FD5BFD" w:rsidRPr="00021A1B">
        <w:rPr>
          <w:iCs/>
          <w:sz w:val="24"/>
        </w:rPr>
        <w:t>e i warto rozpocząć rozmowę od grzecznościowego wprowadzenia dotyczącego choćby samopoczucia czy hobby.</w:t>
      </w:r>
    </w:p>
    <w:p w14:paraId="2E9EBFEF" w14:textId="1B360546" w:rsidR="00FD5BFD" w:rsidRPr="00021A1B" w:rsidRDefault="00FD5BFD">
      <w:pPr>
        <w:rPr>
          <w:iCs/>
          <w:sz w:val="24"/>
        </w:rPr>
      </w:pPr>
    </w:p>
    <w:p w14:paraId="027512EB" w14:textId="7D228583" w:rsidR="00FD5BFD" w:rsidRPr="00021A1B" w:rsidRDefault="001A2DAD" w:rsidP="00FD5BFD">
      <w:pPr>
        <w:pStyle w:val="Akapitzlist"/>
        <w:numPr>
          <w:ilvl w:val="0"/>
          <w:numId w:val="1"/>
        </w:numPr>
        <w:rPr>
          <w:b/>
          <w:iCs/>
          <w:sz w:val="24"/>
        </w:rPr>
      </w:pPr>
      <w:r w:rsidRPr="00021A1B">
        <w:rPr>
          <w:b/>
          <w:iCs/>
          <w:sz w:val="24"/>
        </w:rPr>
        <w:t>Patrz do przodu.</w:t>
      </w:r>
    </w:p>
    <w:p w14:paraId="2B51E510" w14:textId="23CFDD1E" w:rsidR="001A2DAD" w:rsidRPr="00021A1B" w:rsidRDefault="001A2DAD" w:rsidP="00466B45">
      <w:pPr>
        <w:jc w:val="both"/>
        <w:rPr>
          <w:iCs/>
          <w:sz w:val="24"/>
        </w:rPr>
      </w:pPr>
      <w:r w:rsidRPr="00021A1B">
        <w:rPr>
          <w:iCs/>
          <w:sz w:val="24"/>
        </w:rPr>
        <w:t>Przekazujesz klientowi</w:t>
      </w:r>
      <w:r w:rsidR="006B1BE5" w:rsidRPr="00021A1B">
        <w:rPr>
          <w:iCs/>
          <w:sz w:val="24"/>
        </w:rPr>
        <w:t xml:space="preserve"> wiadomość</w:t>
      </w:r>
      <w:r w:rsidRPr="00021A1B">
        <w:rPr>
          <w:iCs/>
          <w:sz w:val="24"/>
        </w:rPr>
        <w:t>, że zlecenie nie zostanie wykonan</w:t>
      </w:r>
      <w:r w:rsidR="006B1BE5" w:rsidRPr="00021A1B">
        <w:rPr>
          <w:iCs/>
          <w:sz w:val="24"/>
        </w:rPr>
        <w:t>e</w:t>
      </w:r>
      <w:r w:rsidRPr="00021A1B">
        <w:rPr>
          <w:iCs/>
          <w:sz w:val="24"/>
        </w:rPr>
        <w:t xml:space="preserve"> zgodnie z pierwotnymi założeniami.</w:t>
      </w:r>
      <w:r w:rsidR="006B1BE5" w:rsidRPr="00021A1B">
        <w:rPr>
          <w:iCs/>
          <w:sz w:val="24"/>
        </w:rPr>
        <w:t xml:space="preserve"> Co należy powiedzieć? Nie tłumacz się, nie zrzucaj winy na </w:t>
      </w:r>
      <w:r w:rsidR="00466B45" w:rsidRPr="00021A1B">
        <w:rPr>
          <w:iCs/>
          <w:sz w:val="24"/>
        </w:rPr>
        <w:t>czynniki niezależne od ciebie</w:t>
      </w:r>
      <w:r w:rsidR="006B1BE5" w:rsidRPr="00021A1B">
        <w:rPr>
          <w:iCs/>
          <w:sz w:val="24"/>
        </w:rPr>
        <w:t xml:space="preserve">, zamiast tego miej w rękawie </w:t>
      </w:r>
      <w:r w:rsidR="005912B0" w:rsidRPr="00021A1B">
        <w:rPr>
          <w:iCs/>
          <w:sz w:val="24"/>
        </w:rPr>
        <w:t xml:space="preserve">gotowe rozwiązanie </w:t>
      </w:r>
      <w:r w:rsidR="005F4734" w:rsidRPr="00021A1B">
        <w:rPr>
          <w:iCs/>
          <w:sz w:val="24"/>
        </w:rPr>
        <w:t>i</w:t>
      </w:r>
      <w:r w:rsidR="005912B0" w:rsidRPr="00021A1B">
        <w:rPr>
          <w:iCs/>
          <w:sz w:val="24"/>
        </w:rPr>
        <w:t xml:space="preserve"> wychodź z inicjatywą</w:t>
      </w:r>
      <w:r w:rsidR="00EC068A" w:rsidRPr="00021A1B">
        <w:rPr>
          <w:iCs/>
          <w:sz w:val="24"/>
        </w:rPr>
        <w:t>, bo</w:t>
      </w:r>
      <w:r w:rsidR="006B1BE5" w:rsidRPr="00021A1B">
        <w:rPr>
          <w:iCs/>
          <w:sz w:val="24"/>
        </w:rPr>
        <w:t xml:space="preserve"> </w:t>
      </w:r>
      <w:r w:rsidR="00A667D4" w:rsidRPr="00021A1B">
        <w:rPr>
          <w:iCs/>
          <w:sz w:val="24"/>
        </w:rPr>
        <w:t>ostatecznie naj</w:t>
      </w:r>
      <w:r w:rsidR="006B1BE5" w:rsidRPr="00021A1B">
        <w:rPr>
          <w:iCs/>
          <w:sz w:val="24"/>
        </w:rPr>
        <w:t xml:space="preserve">ważniejsze jest, </w:t>
      </w:r>
      <w:r w:rsidR="006B1BE5" w:rsidRPr="00021A1B">
        <w:rPr>
          <w:b/>
          <w:iCs/>
          <w:sz w:val="24"/>
        </w:rPr>
        <w:t xml:space="preserve">jak </w:t>
      </w:r>
      <w:r w:rsidR="00466B45" w:rsidRPr="00021A1B">
        <w:rPr>
          <w:b/>
          <w:iCs/>
          <w:sz w:val="24"/>
        </w:rPr>
        <w:t>osiągnąć cel mimo trudności.</w:t>
      </w:r>
    </w:p>
    <w:p w14:paraId="18C0329E" w14:textId="77777777" w:rsidR="006B1BE5" w:rsidRPr="00021A1B" w:rsidRDefault="006B1BE5" w:rsidP="006B1BE5">
      <w:pPr>
        <w:jc w:val="both"/>
        <w:rPr>
          <w:iCs/>
          <w:sz w:val="24"/>
        </w:rPr>
      </w:pPr>
    </w:p>
    <w:p w14:paraId="16E030BB" w14:textId="7DDA9F66" w:rsidR="006B1BE5" w:rsidRPr="00021A1B" w:rsidRDefault="003F6647" w:rsidP="00B0296A">
      <w:pPr>
        <w:pStyle w:val="Akapitzlist"/>
        <w:numPr>
          <w:ilvl w:val="0"/>
          <w:numId w:val="1"/>
        </w:numPr>
        <w:jc w:val="both"/>
        <w:rPr>
          <w:b/>
          <w:iCs/>
          <w:sz w:val="24"/>
        </w:rPr>
      </w:pPr>
      <w:r w:rsidRPr="00021A1B">
        <w:rPr>
          <w:b/>
          <w:iCs/>
          <w:sz w:val="24"/>
        </w:rPr>
        <w:t>Zapracuj na l</w:t>
      </w:r>
      <w:r w:rsidR="007920CD" w:rsidRPr="00021A1B">
        <w:rPr>
          <w:b/>
          <w:iCs/>
          <w:sz w:val="24"/>
        </w:rPr>
        <w:t xml:space="preserve">ojalność </w:t>
      </w:r>
      <w:r w:rsidRPr="00021A1B">
        <w:rPr>
          <w:b/>
          <w:iCs/>
          <w:sz w:val="24"/>
        </w:rPr>
        <w:t>i</w:t>
      </w:r>
      <w:r w:rsidR="007920CD" w:rsidRPr="00021A1B">
        <w:rPr>
          <w:b/>
          <w:iCs/>
          <w:sz w:val="24"/>
        </w:rPr>
        <w:t xml:space="preserve"> zaufanie.</w:t>
      </w:r>
    </w:p>
    <w:p w14:paraId="38A05833" w14:textId="5FA12296" w:rsidR="006B1BE5" w:rsidRPr="00021A1B" w:rsidRDefault="006B1BE5" w:rsidP="00B0296A">
      <w:pPr>
        <w:jc w:val="both"/>
        <w:rPr>
          <w:iCs/>
          <w:sz w:val="24"/>
        </w:rPr>
      </w:pPr>
      <w:r w:rsidRPr="00021A1B">
        <w:rPr>
          <w:iCs/>
          <w:sz w:val="24"/>
        </w:rPr>
        <w:t xml:space="preserve">Lepsza </w:t>
      </w:r>
      <w:r w:rsidR="00047A23" w:rsidRPr="00021A1B">
        <w:rPr>
          <w:iCs/>
          <w:sz w:val="24"/>
        </w:rPr>
        <w:t>zła prawda</w:t>
      </w:r>
      <w:r w:rsidRPr="00021A1B">
        <w:rPr>
          <w:iCs/>
          <w:sz w:val="24"/>
        </w:rPr>
        <w:t xml:space="preserve"> niż obietnica bez pokrycia. Długofalowa dobra relacja może być budowana tylko na szczerości</w:t>
      </w:r>
      <w:r w:rsidR="004119FF" w:rsidRPr="00021A1B">
        <w:rPr>
          <w:iCs/>
          <w:sz w:val="24"/>
        </w:rPr>
        <w:t xml:space="preserve"> i poczuciu bezpieczeństwa. Spraw, by klient </w:t>
      </w:r>
      <w:r w:rsidR="00021A1B">
        <w:rPr>
          <w:iCs/>
          <w:sz w:val="24"/>
        </w:rPr>
        <w:t>c</w:t>
      </w:r>
      <w:r w:rsidR="004119FF" w:rsidRPr="00021A1B">
        <w:rPr>
          <w:iCs/>
          <w:sz w:val="24"/>
        </w:rPr>
        <w:t>i zaufał</w:t>
      </w:r>
      <w:r w:rsidR="007920CD" w:rsidRPr="00021A1B">
        <w:rPr>
          <w:iCs/>
          <w:sz w:val="24"/>
        </w:rPr>
        <w:t>. Nie mydl mu oczu, nie obiecuj niewykonalnego, informuj o napotkanych problemach</w:t>
      </w:r>
      <w:r w:rsidR="003F6647" w:rsidRPr="00021A1B">
        <w:rPr>
          <w:iCs/>
          <w:sz w:val="24"/>
        </w:rPr>
        <w:t xml:space="preserve"> i</w:t>
      </w:r>
      <w:r w:rsidR="007920CD" w:rsidRPr="00021A1B">
        <w:rPr>
          <w:iCs/>
          <w:sz w:val="24"/>
        </w:rPr>
        <w:t xml:space="preserve"> prze</w:t>
      </w:r>
      <w:r w:rsidR="003F6647" w:rsidRPr="00021A1B">
        <w:rPr>
          <w:iCs/>
          <w:sz w:val="24"/>
        </w:rPr>
        <w:t>d</w:t>
      </w:r>
      <w:r w:rsidR="007920CD" w:rsidRPr="00021A1B">
        <w:rPr>
          <w:iCs/>
          <w:sz w:val="24"/>
        </w:rPr>
        <w:t>stawiaj możliwe rozwiązania</w:t>
      </w:r>
      <w:r w:rsidR="003F6647" w:rsidRPr="00021A1B">
        <w:rPr>
          <w:iCs/>
          <w:sz w:val="24"/>
        </w:rPr>
        <w:t>.</w:t>
      </w:r>
      <w:r w:rsidR="007920CD" w:rsidRPr="00021A1B">
        <w:rPr>
          <w:iCs/>
          <w:sz w:val="24"/>
        </w:rPr>
        <w:t xml:space="preserve"> </w:t>
      </w:r>
      <w:r w:rsidR="003F6647" w:rsidRPr="00021A1B">
        <w:rPr>
          <w:iCs/>
          <w:sz w:val="24"/>
        </w:rPr>
        <w:t xml:space="preserve">A do tego zawsze </w:t>
      </w:r>
      <w:r w:rsidR="007920CD" w:rsidRPr="00021A1B">
        <w:rPr>
          <w:b/>
          <w:iCs/>
          <w:sz w:val="24"/>
        </w:rPr>
        <w:t>bądź słowny!</w:t>
      </w:r>
    </w:p>
    <w:p w14:paraId="56BA0EF6" w14:textId="3ADCC590" w:rsidR="006B1BE5" w:rsidRPr="00021A1B" w:rsidRDefault="006B1BE5" w:rsidP="00B0296A">
      <w:pPr>
        <w:jc w:val="both"/>
        <w:rPr>
          <w:iCs/>
          <w:sz w:val="24"/>
        </w:rPr>
      </w:pPr>
    </w:p>
    <w:p w14:paraId="4294091E" w14:textId="4116555C" w:rsidR="006B1BE5" w:rsidRPr="00021A1B" w:rsidRDefault="006B1BE5" w:rsidP="00B0296A">
      <w:pPr>
        <w:pStyle w:val="Akapitzlist"/>
        <w:numPr>
          <w:ilvl w:val="0"/>
          <w:numId w:val="1"/>
        </w:numPr>
        <w:jc w:val="both"/>
        <w:rPr>
          <w:b/>
          <w:iCs/>
          <w:sz w:val="24"/>
        </w:rPr>
      </w:pPr>
      <w:r w:rsidRPr="00021A1B">
        <w:rPr>
          <w:b/>
          <w:iCs/>
          <w:sz w:val="24"/>
        </w:rPr>
        <w:t xml:space="preserve">Buduj </w:t>
      </w:r>
      <w:r w:rsidR="004119FF" w:rsidRPr="00021A1B">
        <w:rPr>
          <w:b/>
          <w:iCs/>
          <w:sz w:val="24"/>
        </w:rPr>
        <w:t>więź emocjonalną</w:t>
      </w:r>
      <w:r w:rsidRPr="00021A1B">
        <w:rPr>
          <w:b/>
          <w:iCs/>
          <w:sz w:val="24"/>
        </w:rPr>
        <w:t>.</w:t>
      </w:r>
    </w:p>
    <w:p w14:paraId="2E4E7898" w14:textId="0482F9AE" w:rsidR="006B1BE5" w:rsidRPr="00021A1B" w:rsidRDefault="006B1BE5" w:rsidP="00B0296A">
      <w:pPr>
        <w:jc w:val="both"/>
        <w:rPr>
          <w:iCs/>
          <w:sz w:val="24"/>
        </w:rPr>
      </w:pPr>
      <w:r w:rsidRPr="00021A1B">
        <w:rPr>
          <w:iCs/>
          <w:sz w:val="24"/>
        </w:rPr>
        <w:t>Nie każdy lubi się dzielić prywatnymi sprawami, a jednak osobista sympatia do danej</w:t>
      </w:r>
      <w:r w:rsidR="007C1779" w:rsidRPr="00021A1B">
        <w:rPr>
          <w:iCs/>
          <w:sz w:val="24"/>
        </w:rPr>
        <w:t xml:space="preserve"> osoby w wielu przypadkach może przeważyć nad atrakcyjnością oferty konkurencji. Również z tego powodu tak ważne jest indywidualne podejście do klientów.</w:t>
      </w:r>
      <w:r w:rsidR="004119FF" w:rsidRPr="00021A1B">
        <w:rPr>
          <w:iCs/>
          <w:sz w:val="24"/>
        </w:rPr>
        <w:t xml:space="preserve"> Czasy, kiedy decyzja zakupowa zależała głównie od ceny produktu czy usługi, już dawno minęły. Klient oczekuje od firmy </w:t>
      </w:r>
      <w:r w:rsidR="004119FF" w:rsidRPr="004D6162">
        <w:rPr>
          <w:b/>
          <w:bCs/>
          <w:iCs/>
          <w:sz w:val="24"/>
        </w:rPr>
        <w:t>wartości dodanej</w:t>
      </w:r>
      <w:r w:rsidR="004119FF" w:rsidRPr="00021A1B">
        <w:rPr>
          <w:iCs/>
          <w:sz w:val="24"/>
        </w:rPr>
        <w:t>, a tą w dużej mierze jest właśnie jakość obsługi.</w:t>
      </w:r>
    </w:p>
    <w:p w14:paraId="7802506D" w14:textId="77777777" w:rsidR="00F12AA5" w:rsidRPr="00021A1B" w:rsidRDefault="00F12AA5" w:rsidP="00B0296A">
      <w:pPr>
        <w:jc w:val="both"/>
        <w:rPr>
          <w:iCs/>
          <w:sz w:val="24"/>
        </w:rPr>
      </w:pPr>
    </w:p>
    <w:p w14:paraId="611579BF" w14:textId="45460024" w:rsidR="007C1779" w:rsidRPr="00021A1B" w:rsidRDefault="007C1779" w:rsidP="00B0296A">
      <w:pPr>
        <w:pStyle w:val="Akapitzlist"/>
        <w:numPr>
          <w:ilvl w:val="0"/>
          <w:numId w:val="1"/>
        </w:numPr>
        <w:jc w:val="both"/>
        <w:rPr>
          <w:b/>
          <w:iCs/>
          <w:sz w:val="24"/>
        </w:rPr>
      </w:pPr>
      <w:r w:rsidRPr="00021A1B">
        <w:rPr>
          <w:b/>
          <w:iCs/>
          <w:sz w:val="24"/>
        </w:rPr>
        <w:t>Nie bój się pytać.</w:t>
      </w:r>
    </w:p>
    <w:p w14:paraId="6B688A15" w14:textId="5574AA24" w:rsidR="00AC52E1" w:rsidRPr="00021A1B" w:rsidRDefault="007C1779" w:rsidP="00047A23">
      <w:pPr>
        <w:jc w:val="both"/>
        <w:rPr>
          <w:iCs/>
          <w:sz w:val="24"/>
        </w:rPr>
      </w:pPr>
      <w:r w:rsidRPr="00021A1B">
        <w:rPr>
          <w:iCs/>
          <w:sz w:val="24"/>
        </w:rPr>
        <w:t xml:space="preserve">Kto najlepiej wie, jak częstego </w:t>
      </w:r>
      <w:r w:rsidR="00386440" w:rsidRPr="00021A1B">
        <w:rPr>
          <w:iCs/>
          <w:sz w:val="24"/>
        </w:rPr>
        <w:t>kontaktu oczekuje klient albo jaką</w:t>
      </w:r>
      <w:r w:rsidR="004675B2" w:rsidRPr="00021A1B">
        <w:rPr>
          <w:iCs/>
          <w:sz w:val="24"/>
        </w:rPr>
        <w:t xml:space="preserve"> jego</w:t>
      </w:r>
      <w:r w:rsidR="00386440" w:rsidRPr="00021A1B">
        <w:rPr>
          <w:iCs/>
          <w:sz w:val="24"/>
        </w:rPr>
        <w:t xml:space="preserve"> formę preferuje?</w:t>
      </w:r>
      <w:r w:rsidR="00A667D4" w:rsidRPr="00021A1B">
        <w:rPr>
          <w:iCs/>
          <w:sz w:val="24"/>
        </w:rPr>
        <w:t xml:space="preserve"> Tak, tak, dobrze myślisz. Wie to tylko klient, dlatego nie bój się go o to zapytać. Dopytuj o wszystkie </w:t>
      </w:r>
      <w:r w:rsidR="00A667D4" w:rsidRPr="00021A1B">
        <w:rPr>
          <w:iCs/>
          <w:sz w:val="24"/>
        </w:rPr>
        <w:lastRenderedPageBreak/>
        <w:t xml:space="preserve">aspekty zlecenia, które budzą </w:t>
      </w:r>
      <w:r w:rsidR="007932B7" w:rsidRPr="00021A1B">
        <w:rPr>
          <w:iCs/>
          <w:sz w:val="24"/>
        </w:rPr>
        <w:t>t</w:t>
      </w:r>
      <w:r w:rsidR="00A667D4" w:rsidRPr="00021A1B">
        <w:rPr>
          <w:iCs/>
          <w:sz w:val="24"/>
        </w:rPr>
        <w:t xml:space="preserve">woje wątpliwości. Nie projektuj, co klient miał na myśli, nie podejmuj decyzji samodzielnie, nie udawaj mądrzejszego. Nie ma głupich pytań, a każde z nich prowadzi do zwiększenia precyzji w realizacji zlecenia. </w:t>
      </w:r>
      <w:r w:rsidR="00B0296A" w:rsidRPr="00021A1B">
        <w:rPr>
          <w:iCs/>
          <w:sz w:val="24"/>
        </w:rPr>
        <w:t xml:space="preserve">Pomyśl, ile </w:t>
      </w:r>
      <w:r w:rsidR="00B0296A" w:rsidRPr="00021A1B">
        <w:rPr>
          <w:b/>
          <w:iCs/>
          <w:sz w:val="24"/>
        </w:rPr>
        <w:t>możesz zyskać, jeśli po prostu zapytasz</w:t>
      </w:r>
      <w:r w:rsidR="00B0296A" w:rsidRPr="00021A1B">
        <w:rPr>
          <w:iCs/>
          <w:sz w:val="24"/>
        </w:rPr>
        <w:t xml:space="preserve"> i nie będziesz się domyślać, strzelać w ciemno.</w:t>
      </w:r>
    </w:p>
    <w:p w14:paraId="007C8271" w14:textId="43A4C78C" w:rsidR="00EC068A" w:rsidRPr="00021A1B" w:rsidRDefault="00EC068A" w:rsidP="00047A23">
      <w:pPr>
        <w:jc w:val="both"/>
        <w:rPr>
          <w:iCs/>
          <w:sz w:val="24"/>
        </w:rPr>
      </w:pPr>
    </w:p>
    <w:p w14:paraId="23881CEE" w14:textId="581A4060" w:rsidR="00EC068A" w:rsidRPr="00021A1B" w:rsidRDefault="00EC068A" w:rsidP="00047A23">
      <w:pPr>
        <w:jc w:val="both"/>
        <w:rPr>
          <w:iCs/>
          <w:sz w:val="24"/>
        </w:rPr>
      </w:pPr>
      <w:r w:rsidRPr="00021A1B">
        <w:rPr>
          <w:iCs/>
          <w:sz w:val="24"/>
        </w:rPr>
        <w:t xml:space="preserve">Choć nie istnieje gotowy przepis na </w:t>
      </w:r>
      <w:r w:rsidR="007932B7" w:rsidRPr="00021A1B">
        <w:rPr>
          <w:iCs/>
          <w:sz w:val="24"/>
        </w:rPr>
        <w:t xml:space="preserve">zadowolonego klienta, warto znać i wdrażać </w:t>
      </w:r>
      <w:r w:rsidR="007932B7" w:rsidRPr="00021A1B">
        <w:rPr>
          <w:b/>
          <w:iCs/>
          <w:sz w:val="24"/>
        </w:rPr>
        <w:t>zestaw</w:t>
      </w:r>
      <w:r w:rsidRPr="00021A1B">
        <w:rPr>
          <w:b/>
          <w:iCs/>
          <w:sz w:val="24"/>
        </w:rPr>
        <w:t xml:space="preserve"> dobr</w:t>
      </w:r>
      <w:r w:rsidR="007932B7" w:rsidRPr="00021A1B">
        <w:rPr>
          <w:b/>
          <w:iCs/>
          <w:sz w:val="24"/>
        </w:rPr>
        <w:t>ych</w:t>
      </w:r>
      <w:r w:rsidRPr="00021A1B">
        <w:rPr>
          <w:b/>
          <w:iCs/>
          <w:sz w:val="24"/>
        </w:rPr>
        <w:t xml:space="preserve"> praktyk</w:t>
      </w:r>
      <w:r w:rsidR="007932B7" w:rsidRPr="00021A1B">
        <w:rPr>
          <w:iCs/>
          <w:sz w:val="24"/>
        </w:rPr>
        <w:t xml:space="preserve">, które podnoszą jakość obsługi, a w dalszej perspektywie umożliwiają budowanie relacji interpersonalnych opartych </w:t>
      </w:r>
      <w:r w:rsidR="002676E5" w:rsidRPr="00021A1B">
        <w:rPr>
          <w:iCs/>
          <w:sz w:val="24"/>
        </w:rPr>
        <w:t xml:space="preserve">na </w:t>
      </w:r>
      <w:r w:rsidR="007932B7" w:rsidRPr="00021A1B">
        <w:rPr>
          <w:iCs/>
          <w:sz w:val="24"/>
        </w:rPr>
        <w:t xml:space="preserve">lojalności i zaufaniu. Koniec końców to człowiek rozmawia z człowiekiem. </w:t>
      </w:r>
      <w:r w:rsidR="009A655F" w:rsidRPr="00021A1B">
        <w:rPr>
          <w:iCs/>
          <w:sz w:val="24"/>
        </w:rPr>
        <w:t>Pamiętaj, że za silnymi markami sto</w:t>
      </w:r>
      <w:r w:rsidR="00493022" w:rsidRPr="00021A1B">
        <w:rPr>
          <w:iCs/>
          <w:sz w:val="24"/>
        </w:rPr>
        <w:t>i profesjonalizm i zaangażowanie osób, które je</w:t>
      </w:r>
      <w:bookmarkStart w:id="0" w:name="_GoBack"/>
      <w:bookmarkEnd w:id="0"/>
      <w:r w:rsidR="00493022" w:rsidRPr="00021A1B">
        <w:rPr>
          <w:iCs/>
          <w:sz w:val="24"/>
        </w:rPr>
        <w:t xml:space="preserve"> tworzą.</w:t>
      </w:r>
    </w:p>
    <w:sectPr w:rsidR="00EC068A" w:rsidRPr="0002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3F1C" w14:textId="77777777" w:rsidR="00A71B9B" w:rsidRDefault="00A71B9B" w:rsidP="00AC52E1">
      <w:pPr>
        <w:spacing w:after="0" w:line="240" w:lineRule="auto"/>
      </w:pPr>
      <w:r>
        <w:separator/>
      </w:r>
    </w:p>
  </w:endnote>
  <w:endnote w:type="continuationSeparator" w:id="0">
    <w:p w14:paraId="0130676E" w14:textId="77777777" w:rsidR="00A71B9B" w:rsidRDefault="00A71B9B" w:rsidP="00A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F240" w14:textId="77777777" w:rsidR="00A71B9B" w:rsidRDefault="00A71B9B" w:rsidP="00AC52E1">
      <w:pPr>
        <w:spacing w:after="0" w:line="240" w:lineRule="auto"/>
      </w:pPr>
      <w:r>
        <w:separator/>
      </w:r>
    </w:p>
  </w:footnote>
  <w:footnote w:type="continuationSeparator" w:id="0">
    <w:p w14:paraId="5C28D070" w14:textId="77777777" w:rsidR="00A71B9B" w:rsidRDefault="00A71B9B" w:rsidP="00AC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66F"/>
    <w:multiLevelType w:val="hybridMultilevel"/>
    <w:tmpl w:val="040C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A1"/>
    <w:rsid w:val="00021A1B"/>
    <w:rsid w:val="00047A23"/>
    <w:rsid w:val="001A2DAD"/>
    <w:rsid w:val="001F244E"/>
    <w:rsid w:val="00200C64"/>
    <w:rsid w:val="002507FB"/>
    <w:rsid w:val="002676E5"/>
    <w:rsid w:val="002C1183"/>
    <w:rsid w:val="002D09E2"/>
    <w:rsid w:val="002D6B14"/>
    <w:rsid w:val="003123BA"/>
    <w:rsid w:val="00332AD8"/>
    <w:rsid w:val="00367FB9"/>
    <w:rsid w:val="00386440"/>
    <w:rsid w:val="003F6647"/>
    <w:rsid w:val="004119FF"/>
    <w:rsid w:val="00466B45"/>
    <w:rsid w:val="004675B2"/>
    <w:rsid w:val="00481380"/>
    <w:rsid w:val="00493022"/>
    <w:rsid w:val="004D6162"/>
    <w:rsid w:val="005021B0"/>
    <w:rsid w:val="00530CED"/>
    <w:rsid w:val="00573FF2"/>
    <w:rsid w:val="005912B0"/>
    <w:rsid w:val="005F4734"/>
    <w:rsid w:val="006B1BE5"/>
    <w:rsid w:val="00782707"/>
    <w:rsid w:val="007920CD"/>
    <w:rsid w:val="007932B7"/>
    <w:rsid w:val="007C1779"/>
    <w:rsid w:val="00863A91"/>
    <w:rsid w:val="008D19A1"/>
    <w:rsid w:val="00924BB6"/>
    <w:rsid w:val="009A655F"/>
    <w:rsid w:val="00A2370F"/>
    <w:rsid w:val="00A667D4"/>
    <w:rsid w:val="00A71B9B"/>
    <w:rsid w:val="00AC52E1"/>
    <w:rsid w:val="00B0296A"/>
    <w:rsid w:val="00B2061B"/>
    <w:rsid w:val="00B353C0"/>
    <w:rsid w:val="00C25FEA"/>
    <w:rsid w:val="00D427EA"/>
    <w:rsid w:val="00DD6083"/>
    <w:rsid w:val="00E24930"/>
    <w:rsid w:val="00EC068A"/>
    <w:rsid w:val="00F12AA5"/>
    <w:rsid w:val="00FA0217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FF7"/>
  <w15:chartTrackingRefBased/>
  <w15:docId w15:val="{1D403281-9A3D-407B-A918-BF8B0D3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2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27</cp:revision>
  <dcterms:created xsi:type="dcterms:W3CDTF">2019-05-22T09:14:00Z</dcterms:created>
  <dcterms:modified xsi:type="dcterms:W3CDTF">2019-06-28T10:20:00Z</dcterms:modified>
</cp:coreProperties>
</file>