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4D93" w14:textId="77777777" w:rsidR="0081792D" w:rsidRPr="0081792D" w:rsidRDefault="0081792D" w:rsidP="0081792D">
      <w:pPr>
        <w:jc w:val="right"/>
        <w:rPr>
          <w:rFonts w:ascii="Arial Nova" w:hAnsi="Arial Nova"/>
          <w:color w:val="000000" w:themeColor="text1"/>
          <w:sz w:val="24"/>
          <w:szCs w:val="24"/>
        </w:rPr>
      </w:pPr>
    </w:p>
    <w:p w14:paraId="505FFA00" w14:textId="77777777" w:rsidR="00C92D91" w:rsidRDefault="00C92D91" w:rsidP="0081792D">
      <w:pPr>
        <w:jc w:val="right"/>
        <w:rPr>
          <w:rFonts w:ascii="Arial Nova" w:hAnsi="Arial Nova"/>
          <w:color w:val="000000" w:themeColor="text1"/>
          <w:sz w:val="24"/>
          <w:szCs w:val="24"/>
        </w:rPr>
      </w:pPr>
    </w:p>
    <w:p w14:paraId="7EEAACBE" w14:textId="77777777" w:rsidR="00BE047C" w:rsidRDefault="00BE047C" w:rsidP="00BE047C">
      <w:pPr>
        <w:spacing w:after="0" w:line="240" w:lineRule="auto"/>
        <w:rPr>
          <w:rFonts w:ascii="Open Sans" w:hAnsi="Open Sans" w:cs="Open Sans"/>
          <w:b/>
          <w:bCs/>
          <w:sz w:val="44"/>
          <w:szCs w:val="44"/>
        </w:rPr>
      </w:pPr>
      <w:r w:rsidRPr="00DA4EBB">
        <w:rPr>
          <w:rFonts w:ascii="Open Sans" w:hAnsi="Open Sans" w:cs="Open Sans"/>
          <w:b/>
          <w:bCs/>
          <w:sz w:val="44"/>
          <w:szCs w:val="44"/>
        </w:rPr>
        <w:t>Czy jesteś pewien,</w:t>
      </w:r>
    </w:p>
    <w:p w14:paraId="0BF1EBF0" w14:textId="77777777" w:rsidR="00BE047C" w:rsidRDefault="00BE047C" w:rsidP="00BE047C">
      <w:pPr>
        <w:spacing w:after="0" w:line="240" w:lineRule="auto"/>
        <w:rPr>
          <w:rFonts w:ascii="Open Sans" w:hAnsi="Open Sans" w:cs="Open Sans"/>
          <w:b/>
          <w:bCs/>
          <w:color w:val="FF0000"/>
          <w:sz w:val="44"/>
          <w:szCs w:val="44"/>
        </w:rPr>
      </w:pPr>
      <w:r w:rsidRPr="00DA4EBB">
        <w:rPr>
          <w:rFonts w:ascii="Open Sans" w:hAnsi="Open Sans" w:cs="Open Sans"/>
          <w:b/>
          <w:bCs/>
          <w:sz w:val="44"/>
          <w:szCs w:val="44"/>
        </w:rPr>
        <w:t>że Twoi klienci zawsze do Ciebie trafiają</w:t>
      </w:r>
      <w:r w:rsidRPr="00DA4EBB">
        <w:rPr>
          <w:rFonts w:ascii="Open Sans" w:hAnsi="Open Sans" w:cs="Open Sans"/>
          <w:b/>
          <w:bCs/>
          <w:color w:val="FF0000"/>
          <w:sz w:val="44"/>
          <w:szCs w:val="44"/>
        </w:rPr>
        <w:t>?</w:t>
      </w:r>
    </w:p>
    <w:p w14:paraId="5AF513DA" w14:textId="77777777" w:rsidR="00BE047C" w:rsidRPr="00DA4EBB" w:rsidRDefault="00BE047C" w:rsidP="00BE047C">
      <w:pPr>
        <w:spacing w:after="0" w:line="240" w:lineRule="auto"/>
        <w:rPr>
          <w:rFonts w:ascii="Open Sans" w:hAnsi="Open Sans" w:cs="Open Sans"/>
          <w:b/>
          <w:bCs/>
          <w:color w:val="FF0000"/>
          <w:sz w:val="16"/>
          <w:szCs w:val="16"/>
        </w:rPr>
      </w:pPr>
    </w:p>
    <w:p w14:paraId="07077ED8" w14:textId="77777777" w:rsidR="00BE047C" w:rsidRDefault="00BE047C" w:rsidP="00BE047C">
      <w:pPr>
        <w:rPr>
          <w:rFonts w:ascii="Open Sans" w:hAnsi="Open Sans" w:cs="Open Sans"/>
          <w:i/>
          <w:iCs/>
        </w:rPr>
      </w:pPr>
      <w:r w:rsidRPr="00DA4EBB">
        <w:rPr>
          <w:rFonts w:ascii="Open Sans" w:hAnsi="Open Sans" w:cs="Open Sans"/>
          <w:i/>
          <w:iCs/>
        </w:rPr>
        <w:t>Nie pozwól, by ominęli Twoją firmę bądź trafili do konkurencji!</w:t>
      </w:r>
    </w:p>
    <w:p w14:paraId="4599E67B" w14:textId="77777777" w:rsidR="00BE047C" w:rsidRPr="00DA4EBB" w:rsidRDefault="00BE047C" w:rsidP="00BE047C">
      <w:pPr>
        <w:spacing w:after="0"/>
        <w:rPr>
          <w:rFonts w:ascii="Open Sans" w:hAnsi="Open Sans" w:cs="Open Sans"/>
          <w:i/>
          <w:iCs/>
          <w:sz w:val="12"/>
          <w:szCs w:val="12"/>
        </w:rPr>
      </w:pPr>
    </w:p>
    <w:p w14:paraId="3C2BD77F" w14:textId="77777777" w:rsidR="00BE047C" w:rsidRDefault="00BE047C" w:rsidP="00BE047C">
      <w:pPr>
        <w:rPr>
          <w:rFonts w:ascii="Open Sans" w:hAnsi="Open Sans" w:cs="Open Sans"/>
          <w:b/>
          <w:bCs/>
        </w:rPr>
      </w:pPr>
      <w:r>
        <w:rPr>
          <w:noProof/>
        </w:rPr>
        <w:drawing>
          <wp:inline distT="0" distB="0" distL="0" distR="0" wp14:anchorId="2A7A9371" wp14:editId="3B770E8C">
            <wp:extent cx="5638800" cy="3472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36" cy="34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4AAA" w14:textId="77777777" w:rsidR="00BE047C" w:rsidRDefault="00BE047C" w:rsidP="00BE047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Tablice kierunkowe </w:t>
      </w:r>
      <w:r w:rsidRPr="00B56EF4">
        <w:rPr>
          <w:rFonts w:ascii="Open Sans" w:hAnsi="Open Sans" w:cs="Open Sans"/>
        </w:rPr>
        <w:t>w punktach o największym natężeniu ruchu</w:t>
      </w:r>
      <w:r>
        <w:rPr>
          <w:rFonts w:ascii="Open Sans" w:hAnsi="Open Sans" w:cs="Open Sans"/>
        </w:rPr>
        <w:t xml:space="preserve"> wewnątrz miast i przy trasach szybkiego ruchu sprawią, że droga do Ciebie będzie zawsze prosta.</w:t>
      </w:r>
    </w:p>
    <w:p w14:paraId="05F32F02" w14:textId="77777777" w:rsidR="00BE047C" w:rsidRDefault="00BE047C" w:rsidP="00BE047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Zapewnią ponadto:</w:t>
      </w:r>
    </w:p>
    <w:p w14:paraId="5D5F0BA2" w14:textId="77777777" w:rsidR="00BE047C" w:rsidRDefault="00BE047C" w:rsidP="00BE047C">
      <w:pPr>
        <w:rPr>
          <w:rFonts w:ascii="Open Sans" w:hAnsi="Open Sans" w:cs="Open Sans"/>
        </w:rPr>
      </w:pPr>
      <w:r w:rsidRPr="00280129">
        <w:rPr>
          <w:rFonts w:ascii="Open Sans" w:hAnsi="Open Sans" w:cs="Open Sans"/>
        </w:rPr>
        <w:t xml:space="preserve">- </w:t>
      </w:r>
      <w:r w:rsidRPr="000C4C9C">
        <w:rPr>
          <w:rFonts w:ascii="Open Sans" w:hAnsi="Open Sans" w:cs="Open Sans"/>
          <w:b/>
          <w:bCs/>
        </w:rPr>
        <w:t>nowych klientów</w:t>
      </w:r>
      <w:r w:rsidRPr="00280129">
        <w:rPr>
          <w:rFonts w:ascii="Open Sans" w:hAnsi="Open Sans" w:cs="Open Sans"/>
        </w:rPr>
        <w:t xml:space="preserve"> – wśród mieszkańców miasta oraz przejezdnych</w:t>
      </w:r>
      <w:r>
        <w:rPr>
          <w:rFonts w:ascii="Open Sans" w:hAnsi="Open Sans" w:cs="Open Sans"/>
        </w:rPr>
        <w:t>,</w:t>
      </w:r>
    </w:p>
    <w:p w14:paraId="224E30A0" w14:textId="77777777" w:rsidR="00BE047C" w:rsidRDefault="00BE047C" w:rsidP="00BE047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F82706">
        <w:rPr>
          <w:rFonts w:ascii="Open Sans" w:hAnsi="Open Sans" w:cs="Open Sans"/>
          <w:b/>
          <w:bCs/>
        </w:rPr>
        <w:t xml:space="preserve"> stały kontakt </w:t>
      </w:r>
      <w:r w:rsidRPr="0074368F">
        <w:rPr>
          <w:rFonts w:ascii="Open Sans" w:hAnsi="Open Sans" w:cs="Open Sans"/>
        </w:rPr>
        <w:t>klientów z Twoją marką</w:t>
      </w:r>
      <w:r>
        <w:rPr>
          <w:rFonts w:ascii="Open Sans" w:hAnsi="Open Sans" w:cs="Open Sans"/>
        </w:rPr>
        <w:t>.</w:t>
      </w:r>
    </w:p>
    <w:p w14:paraId="66C99722" w14:textId="77777777" w:rsidR="00BE047C" w:rsidRDefault="00BE047C" w:rsidP="00BE047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 tablic kierunkowych korzystają największe marki handlowe i usługowe. Nie pozwalają sobie, by konsumenci przeoczyli ich punkt sprzedażowy czy usługowy. </w:t>
      </w:r>
    </w:p>
    <w:p w14:paraId="648A58B9" w14:textId="7DB466B1" w:rsidR="00BE047C" w:rsidRDefault="00BE047C" w:rsidP="00BE047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Zapytaj o szczegóły: zapytania@recevent.pl</w:t>
      </w:r>
    </w:p>
    <w:p w14:paraId="4BE75B89" w14:textId="75340D5B" w:rsidR="00116573" w:rsidRPr="0081792D" w:rsidRDefault="00116573" w:rsidP="0081792D">
      <w:pPr>
        <w:rPr>
          <w:rFonts w:ascii="Arial Nova" w:hAnsi="Arial Nova"/>
        </w:rPr>
      </w:pPr>
    </w:p>
    <w:sectPr w:rsidR="00116573" w:rsidRPr="0081792D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9450" w14:textId="77777777" w:rsidR="001461DB" w:rsidRDefault="001461DB" w:rsidP="00FF55B3">
      <w:pPr>
        <w:spacing w:after="0" w:line="240" w:lineRule="auto"/>
      </w:pPr>
      <w:r>
        <w:separator/>
      </w:r>
    </w:p>
  </w:endnote>
  <w:endnote w:type="continuationSeparator" w:id="0">
    <w:p w14:paraId="799889FE" w14:textId="77777777" w:rsidR="001461DB" w:rsidRDefault="001461DB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C714" w14:textId="77777777" w:rsidR="001461DB" w:rsidRDefault="001461DB" w:rsidP="00FF55B3">
      <w:pPr>
        <w:spacing w:after="0" w:line="240" w:lineRule="auto"/>
      </w:pPr>
      <w:r>
        <w:separator/>
      </w:r>
    </w:p>
  </w:footnote>
  <w:footnote w:type="continuationSeparator" w:id="0">
    <w:p w14:paraId="380C7F81" w14:textId="77777777" w:rsidR="001461DB" w:rsidRDefault="001461DB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522274">
    <w:abstractNumId w:val="14"/>
  </w:num>
  <w:num w:numId="2" w16cid:durableId="1564951525">
    <w:abstractNumId w:val="13"/>
  </w:num>
  <w:num w:numId="3" w16cid:durableId="894198150">
    <w:abstractNumId w:val="8"/>
  </w:num>
  <w:num w:numId="4" w16cid:durableId="647781900">
    <w:abstractNumId w:val="3"/>
  </w:num>
  <w:num w:numId="5" w16cid:durableId="39601375">
    <w:abstractNumId w:val="4"/>
  </w:num>
  <w:num w:numId="6" w16cid:durableId="1931231256">
    <w:abstractNumId w:val="0"/>
  </w:num>
  <w:num w:numId="7" w16cid:durableId="1824732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1007906">
    <w:abstractNumId w:val="7"/>
  </w:num>
  <w:num w:numId="9" w16cid:durableId="1918054280">
    <w:abstractNumId w:val="2"/>
  </w:num>
  <w:num w:numId="10" w16cid:durableId="942808924">
    <w:abstractNumId w:val="5"/>
  </w:num>
  <w:num w:numId="11" w16cid:durableId="1978031085">
    <w:abstractNumId w:val="12"/>
  </w:num>
  <w:num w:numId="12" w16cid:durableId="2012878183">
    <w:abstractNumId w:val="1"/>
  </w:num>
  <w:num w:numId="13" w16cid:durableId="1720283236">
    <w:abstractNumId w:val="11"/>
  </w:num>
  <w:num w:numId="14" w16cid:durableId="1333608982">
    <w:abstractNumId w:val="6"/>
  </w:num>
  <w:num w:numId="15" w16cid:durableId="10443350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74F80"/>
    <w:rsid w:val="0009126E"/>
    <w:rsid w:val="000919D2"/>
    <w:rsid w:val="000A66C4"/>
    <w:rsid w:val="000C4C2A"/>
    <w:rsid w:val="00114A2B"/>
    <w:rsid w:val="00116573"/>
    <w:rsid w:val="001461DB"/>
    <w:rsid w:val="0017055C"/>
    <w:rsid w:val="00171163"/>
    <w:rsid w:val="00175B61"/>
    <w:rsid w:val="001821DA"/>
    <w:rsid w:val="00190FB1"/>
    <w:rsid w:val="001A587E"/>
    <w:rsid w:val="001B56F1"/>
    <w:rsid w:val="001D2F2F"/>
    <w:rsid w:val="001F6213"/>
    <w:rsid w:val="00220C5C"/>
    <w:rsid w:val="0022436E"/>
    <w:rsid w:val="00236CB6"/>
    <w:rsid w:val="00245446"/>
    <w:rsid w:val="002504B6"/>
    <w:rsid w:val="002605E0"/>
    <w:rsid w:val="002712DD"/>
    <w:rsid w:val="00295CAA"/>
    <w:rsid w:val="002A5503"/>
    <w:rsid w:val="002E3CBC"/>
    <w:rsid w:val="002E48EB"/>
    <w:rsid w:val="002E73DA"/>
    <w:rsid w:val="00332AD8"/>
    <w:rsid w:val="00344607"/>
    <w:rsid w:val="003613A7"/>
    <w:rsid w:val="003702C9"/>
    <w:rsid w:val="00382C38"/>
    <w:rsid w:val="003C0847"/>
    <w:rsid w:val="003D16FC"/>
    <w:rsid w:val="003F0AED"/>
    <w:rsid w:val="00406B29"/>
    <w:rsid w:val="00432C18"/>
    <w:rsid w:val="00452BCD"/>
    <w:rsid w:val="00481380"/>
    <w:rsid w:val="004833A3"/>
    <w:rsid w:val="004A335C"/>
    <w:rsid w:val="004A3B17"/>
    <w:rsid w:val="004C50D9"/>
    <w:rsid w:val="004D11C9"/>
    <w:rsid w:val="004D23A3"/>
    <w:rsid w:val="004E38F6"/>
    <w:rsid w:val="004F2CE1"/>
    <w:rsid w:val="005725B5"/>
    <w:rsid w:val="00580F25"/>
    <w:rsid w:val="005D1DAF"/>
    <w:rsid w:val="005E3F5A"/>
    <w:rsid w:val="005E5E2E"/>
    <w:rsid w:val="005F0D55"/>
    <w:rsid w:val="005F4D50"/>
    <w:rsid w:val="006463B5"/>
    <w:rsid w:val="00650590"/>
    <w:rsid w:val="006518A2"/>
    <w:rsid w:val="00684065"/>
    <w:rsid w:val="00687EED"/>
    <w:rsid w:val="00691259"/>
    <w:rsid w:val="006972E0"/>
    <w:rsid w:val="006B7302"/>
    <w:rsid w:val="007015B1"/>
    <w:rsid w:val="00716D18"/>
    <w:rsid w:val="00774746"/>
    <w:rsid w:val="007755CA"/>
    <w:rsid w:val="00782707"/>
    <w:rsid w:val="007D0C1F"/>
    <w:rsid w:val="007E43B8"/>
    <w:rsid w:val="008055B2"/>
    <w:rsid w:val="00811DFF"/>
    <w:rsid w:val="00817359"/>
    <w:rsid w:val="0081792D"/>
    <w:rsid w:val="008471C5"/>
    <w:rsid w:val="008D14E7"/>
    <w:rsid w:val="008E01AB"/>
    <w:rsid w:val="00915C95"/>
    <w:rsid w:val="009B5E46"/>
    <w:rsid w:val="009B5E66"/>
    <w:rsid w:val="009B614B"/>
    <w:rsid w:val="00A015F9"/>
    <w:rsid w:val="00A06A97"/>
    <w:rsid w:val="00A35FCA"/>
    <w:rsid w:val="00A37A8C"/>
    <w:rsid w:val="00A91B39"/>
    <w:rsid w:val="00AB0256"/>
    <w:rsid w:val="00B1202B"/>
    <w:rsid w:val="00B455A3"/>
    <w:rsid w:val="00B86165"/>
    <w:rsid w:val="00B96D76"/>
    <w:rsid w:val="00BA1E2B"/>
    <w:rsid w:val="00BB282D"/>
    <w:rsid w:val="00BD3DC0"/>
    <w:rsid w:val="00BE047C"/>
    <w:rsid w:val="00BE4C36"/>
    <w:rsid w:val="00BF2669"/>
    <w:rsid w:val="00BF650D"/>
    <w:rsid w:val="00C27257"/>
    <w:rsid w:val="00C53F7C"/>
    <w:rsid w:val="00C73E56"/>
    <w:rsid w:val="00C8656E"/>
    <w:rsid w:val="00C92D91"/>
    <w:rsid w:val="00CB0EA2"/>
    <w:rsid w:val="00CB623F"/>
    <w:rsid w:val="00CC4593"/>
    <w:rsid w:val="00CE2224"/>
    <w:rsid w:val="00CE64D3"/>
    <w:rsid w:val="00CE674B"/>
    <w:rsid w:val="00D233BD"/>
    <w:rsid w:val="00D52231"/>
    <w:rsid w:val="00D71598"/>
    <w:rsid w:val="00D71C55"/>
    <w:rsid w:val="00DF3C5A"/>
    <w:rsid w:val="00DF5B07"/>
    <w:rsid w:val="00E21823"/>
    <w:rsid w:val="00E615B1"/>
    <w:rsid w:val="00EB726D"/>
    <w:rsid w:val="00EC5305"/>
    <w:rsid w:val="00EC6C17"/>
    <w:rsid w:val="00F95144"/>
    <w:rsid w:val="00FB244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Wasilewska</cp:lastModifiedBy>
  <cp:revision>4</cp:revision>
  <cp:lastPrinted>2021-01-21T10:10:00Z</cp:lastPrinted>
  <dcterms:created xsi:type="dcterms:W3CDTF">2022-08-30T10:50:00Z</dcterms:created>
  <dcterms:modified xsi:type="dcterms:W3CDTF">2022-08-30T10:56:00Z</dcterms:modified>
</cp:coreProperties>
</file>