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E3F4" w14:textId="77777777" w:rsidR="006B4D0E" w:rsidRPr="006B4D0E" w:rsidRDefault="006B4D0E" w:rsidP="006B4D0E">
      <w:pPr>
        <w:rPr>
          <w:rFonts w:ascii="Open Sans" w:hAnsi="Open Sans" w:cs="Open Sans"/>
          <w:b/>
          <w:bCs/>
        </w:rPr>
      </w:pPr>
    </w:p>
    <w:p w14:paraId="2DCF1E85" w14:textId="77777777" w:rsidR="006B4D0E" w:rsidRPr="006B4D0E" w:rsidRDefault="006B4D0E" w:rsidP="006B4D0E">
      <w:pPr>
        <w:rPr>
          <w:rFonts w:ascii="Open Sans" w:hAnsi="Open Sans" w:cs="Open Sans"/>
          <w:b/>
          <w:bCs/>
        </w:rPr>
      </w:pPr>
    </w:p>
    <w:p w14:paraId="162DE92E" w14:textId="77777777" w:rsidR="006B4D0E" w:rsidRPr="006B4D0E" w:rsidRDefault="006B4D0E" w:rsidP="006B4D0E">
      <w:pPr>
        <w:rPr>
          <w:rFonts w:ascii="Open Sans" w:hAnsi="Open Sans" w:cs="Open Sans"/>
          <w:b/>
          <w:bCs/>
        </w:rPr>
      </w:pPr>
    </w:p>
    <w:p w14:paraId="1A9E9D23" w14:textId="15FFFBB5" w:rsidR="006B4D0E" w:rsidRDefault="006B4D0E" w:rsidP="006B4D0E">
      <w:pPr>
        <w:spacing w:after="0"/>
        <w:rPr>
          <w:rFonts w:ascii="Arial Nova" w:hAnsi="Arial Nova" w:cs="Open Sans"/>
          <w:b/>
          <w:bCs/>
          <w:sz w:val="40"/>
          <w:szCs w:val="40"/>
        </w:rPr>
      </w:pPr>
      <w:r w:rsidRPr="006B4D0E">
        <w:rPr>
          <w:rFonts w:ascii="Arial Nova" w:hAnsi="Arial Nova" w:cs="Open Sans"/>
          <w:b/>
          <w:bCs/>
          <w:sz w:val="40"/>
          <w:szCs w:val="40"/>
        </w:rPr>
        <w:t xml:space="preserve">RECEVENT </w:t>
      </w:r>
      <w:r w:rsidR="00BF7A81">
        <w:rPr>
          <w:rFonts w:ascii="Arial Nova" w:hAnsi="Arial Nova" w:cs="Open Sans"/>
          <w:b/>
          <w:bCs/>
          <w:sz w:val="40"/>
          <w:szCs w:val="40"/>
        </w:rPr>
        <w:t>p</w:t>
      </w:r>
      <w:r w:rsidRPr="006B4D0E">
        <w:rPr>
          <w:rFonts w:ascii="Arial Nova" w:hAnsi="Arial Nova" w:cs="Open Sans"/>
          <w:b/>
          <w:bCs/>
          <w:sz w:val="40"/>
          <w:szCs w:val="40"/>
        </w:rPr>
        <w:t>artnerem</w:t>
      </w:r>
    </w:p>
    <w:p w14:paraId="443B3DE8" w14:textId="0C39A5E9" w:rsidR="006B4D0E" w:rsidRPr="006B4D0E" w:rsidRDefault="006B4D0E" w:rsidP="006B4D0E">
      <w:pPr>
        <w:spacing w:after="0"/>
        <w:rPr>
          <w:rFonts w:ascii="Arial Nova" w:hAnsi="Arial Nova" w:cs="Open Sans"/>
          <w:b/>
          <w:bCs/>
          <w:sz w:val="40"/>
          <w:szCs w:val="40"/>
        </w:rPr>
      </w:pPr>
      <w:r w:rsidRPr="006B4D0E">
        <w:rPr>
          <w:rFonts w:ascii="Arial Nova" w:hAnsi="Arial Nova" w:cs="Open Sans"/>
          <w:b/>
          <w:bCs/>
          <w:sz w:val="40"/>
          <w:szCs w:val="40"/>
        </w:rPr>
        <w:t>Tygodnia Lasów FSC® 2022</w:t>
      </w:r>
      <w:r w:rsidRPr="006B4D0E">
        <w:rPr>
          <w:rFonts w:ascii="Arial Nova" w:hAnsi="Arial Nova" w:cs="Open Sans"/>
          <w:b/>
          <w:bCs/>
          <w:color w:val="F0002D"/>
          <w:sz w:val="40"/>
          <w:szCs w:val="40"/>
        </w:rPr>
        <w:t>.</w:t>
      </w:r>
    </w:p>
    <w:p w14:paraId="04DA5081" w14:textId="77777777" w:rsidR="006B4D0E" w:rsidRPr="006B4D0E" w:rsidRDefault="006B4D0E" w:rsidP="006B4D0E">
      <w:pPr>
        <w:rPr>
          <w:rFonts w:ascii="Open Sans" w:hAnsi="Open Sans" w:cs="Open Sans"/>
          <w:b/>
          <w:bCs/>
        </w:rPr>
      </w:pPr>
    </w:p>
    <w:p w14:paraId="464F0B14" w14:textId="77777777" w:rsidR="006B4D0E" w:rsidRPr="006B4D0E" w:rsidRDefault="006B4D0E" w:rsidP="006B4D0E">
      <w:pPr>
        <w:rPr>
          <w:rFonts w:ascii="Open Sans" w:hAnsi="Open Sans" w:cs="Open Sans"/>
          <w:b/>
          <w:bCs/>
        </w:rPr>
      </w:pPr>
      <w:r w:rsidRPr="006B4D0E">
        <w:rPr>
          <w:rFonts w:ascii="Open Sans" w:hAnsi="Open Sans" w:cs="Open Sans"/>
          <w:noProof/>
        </w:rPr>
        <w:drawing>
          <wp:inline distT="0" distB="0" distL="0" distR="0" wp14:anchorId="1F25D8E0" wp14:editId="09FDCA91">
            <wp:extent cx="5731510" cy="2712720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8" b="26612"/>
                    <a:stretch/>
                  </pic:blipFill>
                  <pic:spPr bwMode="auto">
                    <a:xfrm>
                      <a:off x="0" y="0"/>
                      <a:ext cx="573151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0AD8A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>Od 24 do 30 września RECEVENT z dumą uczestniczy w Tygodniu Lasów – akcji organizowanej przez Forest Stewardship Council</w:t>
      </w:r>
      <w:r w:rsidRPr="006B4D0E">
        <w:rPr>
          <w:rFonts w:ascii="Open Sans" w:hAnsi="Open Sans" w:cs="Open Sans"/>
          <w:b/>
          <w:bCs/>
        </w:rPr>
        <w:t>®</w:t>
      </w:r>
      <w:r w:rsidRPr="006B4D0E">
        <w:rPr>
          <w:rFonts w:ascii="Open Sans" w:hAnsi="Open Sans" w:cs="Open Sans"/>
        </w:rPr>
        <w:t xml:space="preserve"> (FSC). Kampania podkreśla wartość lasów i to, jak wybieranie produktów pochodzących ze zrównoważonych źródeł może pomóc w zachowaniu lasów dla przyszłych pokoleń.</w:t>
      </w:r>
    </w:p>
    <w:p w14:paraId="22DD466A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>Tematem przewodnim tegorocznej kampanii jest „Wybierz lasy. Wybierz FSC.” Wybierając produkty z certyfikatem FSC, pomagacie chronić lasy i wszystkie organizmy, którym lasy zapewniają schronienie.</w:t>
      </w:r>
    </w:p>
    <w:p w14:paraId="2D2D3D67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>Lasy odgrywają kluczową rolę w przeciwdziałaniu zmianie klimatu i podtrzymaniu bioróżnorodności. Wiele produktów i przedmiotów codziennego użytku jest wytwarzanych z surowców pochodzących z lasów. FSC promuje zrównoważoną gospodarkę leśną, aby chronić lasy, jednocześnie pozwalając ludziom korzystać z ich dobrodziejstw. FSC tworzy ramy dla najbardziej wymagającego i wiarygodnego systemu certyfikacji lasów na świecie, ciesząc się zaufaniem organizacji pozarządowych, firm i konsumentów, pomagając chronić lasy dla wszystkich, na zawsze.</w:t>
      </w:r>
    </w:p>
    <w:p w14:paraId="3B997627" w14:textId="77777777" w:rsidR="006B4D0E" w:rsidRPr="006B4D0E" w:rsidRDefault="006B4D0E" w:rsidP="006B4D0E">
      <w:pPr>
        <w:rPr>
          <w:rFonts w:ascii="Open Sans" w:hAnsi="Open Sans" w:cs="Open Sans"/>
        </w:rPr>
      </w:pPr>
    </w:p>
    <w:p w14:paraId="095698ED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>RECEVENT wspiera odpowiedzialne zarządzanie lasami na świecie poprzez uzyskanie certyfikatu FSC® C174262.</w:t>
      </w:r>
    </w:p>
    <w:p w14:paraId="5156516F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>Bądź częścią zrównoważonej zmiany i pomóż dbać o lasy.</w:t>
      </w:r>
    </w:p>
    <w:p w14:paraId="777EE3C4" w14:textId="77777777" w:rsidR="006B4D0E" w:rsidRPr="006B4D0E" w:rsidRDefault="006B4D0E" w:rsidP="006B4D0E">
      <w:pPr>
        <w:rPr>
          <w:rFonts w:ascii="Open Sans" w:hAnsi="Open Sans" w:cs="Open Sans"/>
        </w:rPr>
      </w:pPr>
      <w:r w:rsidRPr="006B4D0E">
        <w:rPr>
          <w:rFonts w:ascii="Open Sans" w:hAnsi="Open Sans" w:cs="Open Sans"/>
        </w:rPr>
        <w:t xml:space="preserve">Zapytaj o nasze certyfikowane plakaty billboardowe i CTL na: </w:t>
      </w:r>
      <w:hyperlink r:id="rId8" w:history="1">
        <w:r w:rsidRPr="006B4D0E">
          <w:rPr>
            <w:rStyle w:val="Hipercze"/>
            <w:rFonts w:ascii="Open Sans" w:hAnsi="Open Sans" w:cs="Open Sans"/>
          </w:rPr>
          <w:t>zapytajmnie@ekoposter.pl</w:t>
        </w:r>
      </w:hyperlink>
    </w:p>
    <w:p w14:paraId="59F4CB3D" w14:textId="77777777" w:rsidR="006B4D0E" w:rsidRPr="006B4D0E" w:rsidRDefault="006B4D0E" w:rsidP="006B4D0E">
      <w:pPr>
        <w:rPr>
          <w:rFonts w:ascii="Open Sans" w:hAnsi="Open Sans" w:cs="Open Sans"/>
        </w:rPr>
      </w:pPr>
    </w:p>
    <w:p w14:paraId="4BE75B89" w14:textId="75340D5B" w:rsidR="00116573" w:rsidRPr="006B4D0E" w:rsidRDefault="00116573" w:rsidP="006B4D0E">
      <w:pPr>
        <w:rPr>
          <w:rFonts w:ascii="Open Sans" w:hAnsi="Open Sans" w:cs="Open Sans"/>
        </w:rPr>
      </w:pPr>
    </w:p>
    <w:sectPr w:rsidR="00116573" w:rsidRPr="006B4D0E" w:rsidSect="00FF55B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93CB" w14:textId="77777777" w:rsidR="004E6CDB" w:rsidRDefault="004E6CDB" w:rsidP="00FF55B3">
      <w:pPr>
        <w:spacing w:after="0" w:line="240" w:lineRule="auto"/>
      </w:pPr>
      <w:r>
        <w:separator/>
      </w:r>
    </w:p>
  </w:endnote>
  <w:endnote w:type="continuationSeparator" w:id="0">
    <w:p w14:paraId="737AE62A" w14:textId="77777777" w:rsidR="004E6CDB" w:rsidRDefault="004E6CDB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03A4" w14:textId="77777777" w:rsidR="004E6CDB" w:rsidRDefault="004E6CDB" w:rsidP="00FF55B3">
      <w:pPr>
        <w:spacing w:after="0" w:line="240" w:lineRule="auto"/>
      </w:pPr>
      <w:r>
        <w:separator/>
      </w:r>
    </w:p>
  </w:footnote>
  <w:footnote w:type="continuationSeparator" w:id="0">
    <w:p w14:paraId="487E5C83" w14:textId="77777777" w:rsidR="004E6CDB" w:rsidRDefault="004E6CDB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064038">
    <w:abstractNumId w:val="14"/>
  </w:num>
  <w:num w:numId="2" w16cid:durableId="1654260072">
    <w:abstractNumId w:val="13"/>
  </w:num>
  <w:num w:numId="3" w16cid:durableId="757288642">
    <w:abstractNumId w:val="8"/>
  </w:num>
  <w:num w:numId="4" w16cid:durableId="1122967302">
    <w:abstractNumId w:val="3"/>
  </w:num>
  <w:num w:numId="5" w16cid:durableId="415983738">
    <w:abstractNumId w:val="4"/>
  </w:num>
  <w:num w:numId="6" w16cid:durableId="398792246">
    <w:abstractNumId w:val="0"/>
  </w:num>
  <w:num w:numId="7" w16cid:durableId="1253508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582482">
    <w:abstractNumId w:val="7"/>
  </w:num>
  <w:num w:numId="9" w16cid:durableId="1451049373">
    <w:abstractNumId w:val="2"/>
  </w:num>
  <w:num w:numId="10" w16cid:durableId="1155537044">
    <w:abstractNumId w:val="5"/>
  </w:num>
  <w:num w:numId="11" w16cid:durableId="143744115">
    <w:abstractNumId w:val="12"/>
  </w:num>
  <w:num w:numId="12" w16cid:durableId="894780090">
    <w:abstractNumId w:val="1"/>
  </w:num>
  <w:num w:numId="13" w16cid:durableId="1445539740">
    <w:abstractNumId w:val="11"/>
  </w:num>
  <w:num w:numId="14" w16cid:durableId="1944459878">
    <w:abstractNumId w:val="6"/>
  </w:num>
  <w:num w:numId="15" w16cid:durableId="568687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74F80"/>
    <w:rsid w:val="0009126E"/>
    <w:rsid w:val="000919D2"/>
    <w:rsid w:val="000A66C4"/>
    <w:rsid w:val="000C4C2A"/>
    <w:rsid w:val="00114A2B"/>
    <w:rsid w:val="00116573"/>
    <w:rsid w:val="0017055C"/>
    <w:rsid w:val="00171163"/>
    <w:rsid w:val="00175B61"/>
    <w:rsid w:val="001821DA"/>
    <w:rsid w:val="00190FB1"/>
    <w:rsid w:val="001A587E"/>
    <w:rsid w:val="001B56F1"/>
    <w:rsid w:val="001D2F2F"/>
    <w:rsid w:val="001F6213"/>
    <w:rsid w:val="00220C5C"/>
    <w:rsid w:val="0022436E"/>
    <w:rsid w:val="00236CB6"/>
    <w:rsid w:val="00245446"/>
    <w:rsid w:val="002504B6"/>
    <w:rsid w:val="002712DD"/>
    <w:rsid w:val="00295CAA"/>
    <w:rsid w:val="002A5503"/>
    <w:rsid w:val="002E3CBC"/>
    <w:rsid w:val="002E48EB"/>
    <w:rsid w:val="002E73DA"/>
    <w:rsid w:val="00332AD8"/>
    <w:rsid w:val="00344607"/>
    <w:rsid w:val="003702C9"/>
    <w:rsid w:val="00382C38"/>
    <w:rsid w:val="003C0847"/>
    <w:rsid w:val="003D16FC"/>
    <w:rsid w:val="003F0AED"/>
    <w:rsid w:val="00406B29"/>
    <w:rsid w:val="00432C18"/>
    <w:rsid w:val="00452BCD"/>
    <w:rsid w:val="00481380"/>
    <w:rsid w:val="004833A3"/>
    <w:rsid w:val="004A335C"/>
    <w:rsid w:val="004A3B17"/>
    <w:rsid w:val="004C50D9"/>
    <w:rsid w:val="004D11C9"/>
    <w:rsid w:val="004D23A3"/>
    <w:rsid w:val="004E38F6"/>
    <w:rsid w:val="004E6CDB"/>
    <w:rsid w:val="004E7E42"/>
    <w:rsid w:val="004F2CE1"/>
    <w:rsid w:val="005725B5"/>
    <w:rsid w:val="00580F25"/>
    <w:rsid w:val="005D1DAF"/>
    <w:rsid w:val="005E3F5A"/>
    <w:rsid w:val="005E5E2E"/>
    <w:rsid w:val="005F0D55"/>
    <w:rsid w:val="005F4D50"/>
    <w:rsid w:val="006463B5"/>
    <w:rsid w:val="00650590"/>
    <w:rsid w:val="006518A2"/>
    <w:rsid w:val="00684065"/>
    <w:rsid w:val="00687EED"/>
    <w:rsid w:val="00691259"/>
    <w:rsid w:val="006972E0"/>
    <w:rsid w:val="006B4D0E"/>
    <w:rsid w:val="006B7302"/>
    <w:rsid w:val="007015B1"/>
    <w:rsid w:val="00716D18"/>
    <w:rsid w:val="00774746"/>
    <w:rsid w:val="007755CA"/>
    <w:rsid w:val="00782707"/>
    <w:rsid w:val="007D0C1F"/>
    <w:rsid w:val="007E43B8"/>
    <w:rsid w:val="008055B2"/>
    <w:rsid w:val="00811DFF"/>
    <w:rsid w:val="00817359"/>
    <w:rsid w:val="0081792D"/>
    <w:rsid w:val="008471C5"/>
    <w:rsid w:val="008D14E7"/>
    <w:rsid w:val="008E01AB"/>
    <w:rsid w:val="00915C95"/>
    <w:rsid w:val="009B5E46"/>
    <w:rsid w:val="009B5E66"/>
    <w:rsid w:val="009B614B"/>
    <w:rsid w:val="00A015F9"/>
    <w:rsid w:val="00A06A97"/>
    <w:rsid w:val="00A35FCA"/>
    <w:rsid w:val="00A37A8C"/>
    <w:rsid w:val="00A91B39"/>
    <w:rsid w:val="00AB0256"/>
    <w:rsid w:val="00B1202B"/>
    <w:rsid w:val="00B455A3"/>
    <w:rsid w:val="00B86165"/>
    <w:rsid w:val="00B96D76"/>
    <w:rsid w:val="00BA1E2B"/>
    <w:rsid w:val="00BB282D"/>
    <w:rsid w:val="00BD3DC0"/>
    <w:rsid w:val="00BE4C36"/>
    <w:rsid w:val="00BF2669"/>
    <w:rsid w:val="00BF650D"/>
    <w:rsid w:val="00BF7A81"/>
    <w:rsid w:val="00C27257"/>
    <w:rsid w:val="00C53F7C"/>
    <w:rsid w:val="00C73E56"/>
    <w:rsid w:val="00C8656E"/>
    <w:rsid w:val="00C92D91"/>
    <w:rsid w:val="00CB0EA2"/>
    <w:rsid w:val="00CB623F"/>
    <w:rsid w:val="00CC4593"/>
    <w:rsid w:val="00CE2224"/>
    <w:rsid w:val="00CE64D3"/>
    <w:rsid w:val="00CE674B"/>
    <w:rsid w:val="00D233BD"/>
    <w:rsid w:val="00D52231"/>
    <w:rsid w:val="00D71598"/>
    <w:rsid w:val="00D71C55"/>
    <w:rsid w:val="00DF3C5A"/>
    <w:rsid w:val="00DF5B07"/>
    <w:rsid w:val="00E21823"/>
    <w:rsid w:val="00E615B1"/>
    <w:rsid w:val="00EB726D"/>
    <w:rsid w:val="00EC5305"/>
    <w:rsid w:val="00EC6C17"/>
    <w:rsid w:val="00F95144"/>
    <w:rsid w:val="00FB244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jmnie@ekoposte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Wasilewska</cp:lastModifiedBy>
  <cp:revision>5</cp:revision>
  <cp:lastPrinted>2021-01-21T10:10:00Z</cp:lastPrinted>
  <dcterms:created xsi:type="dcterms:W3CDTF">2022-09-27T07:16:00Z</dcterms:created>
  <dcterms:modified xsi:type="dcterms:W3CDTF">2022-09-27T07:18:00Z</dcterms:modified>
</cp:coreProperties>
</file>